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BE" w:rsidRDefault="00B12FBE">
      <w:pPr>
        <w:rPr>
          <w:rFonts w:ascii="NTPreCursive" w:hAnsi="NTPreCursive"/>
          <w:b/>
          <w:sz w:val="28"/>
          <w:szCs w:val="28"/>
        </w:rPr>
      </w:pPr>
      <w:r w:rsidRPr="00B12FBE">
        <w:rPr>
          <w:rFonts w:ascii="NTPreCursive" w:hAnsi="NTPreCursive"/>
          <w:b/>
          <w:sz w:val="28"/>
          <w:szCs w:val="28"/>
        </w:rPr>
        <w:t>German – Week 6 – Countries of the World</w:t>
      </w:r>
    </w:p>
    <w:p w:rsidR="00B12FBE" w:rsidRPr="00B12FBE" w:rsidRDefault="00B12FBE">
      <w:pPr>
        <w:rPr>
          <w:rFonts w:ascii="NTPreCursive" w:hAnsi="NTPreCursive"/>
          <w:b/>
          <w:sz w:val="28"/>
          <w:szCs w:val="28"/>
        </w:rPr>
      </w:pPr>
      <w:r>
        <w:rPr>
          <w:rFonts w:ascii="NTPreCursive" w:hAnsi="NTPreCursive"/>
          <w:sz w:val="28"/>
          <w:szCs w:val="28"/>
        </w:rPr>
        <w:t>In this lesson,</w:t>
      </w:r>
      <w:r w:rsidR="00C451A4">
        <w:rPr>
          <w:rFonts w:ascii="NTPreCursive" w:hAnsi="NTPreCursive"/>
          <w:sz w:val="28"/>
          <w:szCs w:val="28"/>
        </w:rPr>
        <w:t xml:space="preserve"> you will learn how to say the names of different countries in German. </w:t>
      </w:r>
    </w:p>
    <w:p w:rsidR="00B12FBE" w:rsidRPr="00B12FBE" w:rsidRDefault="00B12FBE">
      <w:pPr>
        <w:rPr>
          <w:rFonts w:ascii="NTPreCursive" w:hAnsi="NTPreCursive"/>
          <w:sz w:val="8"/>
          <w:szCs w:val="8"/>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12700</wp:posOffset>
            </wp:positionV>
            <wp:extent cx="1647825" cy="13157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053" t="30775" r="71068" b="36328"/>
                    <a:stretch/>
                  </pic:blipFill>
                  <pic:spPr bwMode="auto">
                    <a:xfrm>
                      <a:off x="0" y="0"/>
                      <a:ext cx="1647825" cy="1315720"/>
                    </a:xfrm>
                    <a:prstGeom prst="rect">
                      <a:avLst/>
                    </a:prstGeom>
                    <a:ln>
                      <a:noFill/>
                    </a:ln>
                    <a:extLst>
                      <a:ext uri="{53640926-AAD7-44D8-BBD7-CCE9431645EC}">
                        <a14:shadowObscured xmlns:a14="http://schemas.microsoft.com/office/drawing/2010/main"/>
                      </a:ext>
                    </a:extLst>
                  </pic:spPr>
                </pic:pic>
              </a:graphicData>
            </a:graphic>
          </wp:anchor>
        </w:drawing>
      </w:r>
    </w:p>
    <w:p w:rsidR="00B12FBE" w:rsidRDefault="00B12FBE">
      <w:pPr>
        <w:rPr>
          <w:rFonts w:ascii="NTPreCursive" w:hAnsi="NTPreCursive"/>
          <w:sz w:val="28"/>
          <w:szCs w:val="28"/>
        </w:rPr>
      </w:pPr>
      <w:r>
        <w:rPr>
          <w:rFonts w:ascii="NTPreCursive" w:hAnsi="NTPreCursive"/>
          <w:sz w:val="28"/>
          <w:szCs w:val="28"/>
        </w:rPr>
        <w:t xml:space="preserve">1) </w:t>
      </w:r>
      <w:r w:rsidR="00C451A4">
        <w:rPr>
          <w:rFonts w:ascii="NTPreCursive" w:hAnsi="NTPreCursive"/>
          <w:sz w:val="28"/>
          <w:szCs w:val="28"/>
        </w:rPr>
        <w:t xml:space="preserve">Watch this </w:t>
      </w:r>
      <w:hyperlink r:id="rId5" w:history="1">
        <w:r w:rsidR="00C451A4" w:rsidRPr="00B12FBE">
          <w:rPr>
            <w:rStyle w:val="Hyperlink"/>
            <w:rFonts w:ascii="NTPreCursive" w:hAnsi="NTPreCursive"/>
            <w:sz w:val="28"/>
            <w:szCs w:val="28"/>
          </w:rPr>
          <w:t>clip</w:t>
        </w:r>
      </w:hyperlink>
      <w:r w:rsidR="00C451A4">
        <w:rPr>
          <w:rFonts w:ascii="NTPreCursive" w:hAnsi="NTPreCursive"/>
          <w:sz w:val="28"/>
          <w:szCs w:val="28"/>
        </w:rPr>
        <w:t xml:space="preserve"> to learn the names of d</w:t>
      </w:r>
      <w:r>
        <w:rPr>
          <w:rFonts w:ascii="NTPreCursive" w:hAnsi="NTPreCursive"/>
          <w:sz w:val="28"/>
          <w:szCs w:val="28"/>
        </w:rPr>
        <w:t>ifferent countries in the world:</w:t>
      </w:r>
    </w:p>
    <w:p w:rsidR="00C451A4" w:rsidRDefault="00C451A4">
      <w:pPr>
        <w:rPr>
          <w:rFonts w:ascii="NTPreCursive" w:hAnsi="NTPreCursive"/>
          <w:sz w:val="28"/>
          <w:szCs w:val="28"/>
        </w:rPr>
      </w:pPr>
      <w:r>
        <w:rPr>
          <w:rFonts w:ascii="NTPreCursive" w:hAnsi="NTPreCursive"/>
          <w:sz w:val="28"/>
          <w:szCs w:val="28"/>
        </w:rPr>
        <w:t xml:space="preserve">Practise saying the names of the different countries in German. </w:t>
      </w:r>
      <w:r w:rsidR="00D008D6">
        <w:rPr>
          <w:rFonts w:ascii="NTPreCursive" w:hAnsi="NTPreCursive"/>
          <w:sz w:val="28"/>
          <w:szCs w:val="28"/>
        </w:rPr>
        <w:t>Practise saying aloud which countries you have visited in German.</w:t>
      </w:r>
    </w:p>
    <w:p w:rsidR="00D008D6" w:rsidRDefault="00D008D6" w:rsidP="00D008D6">
      <w:pPr>
        <w:rPr>
          <w:rFonts w:ascii="NTPreCursive" w:hAnsi="NTPreCursive"/>
          <w:color w:val="0070C0"/>
          <w:sz w:val="28"/>
          <w:szCs w:val="28"/>
        </w:rPr>
      </w:pPr>
      <w:r w:rsidRPr="00B12FBE">
        <w:rPr>
          <w:rFonts w:ascii="NTPreCursive" w:hAnsi="NTPreCursive"/>
          <w:color w:val="0070C0"/>
          <w:sz w:val="28"/>
          <w:szCs w:val="28"/>
        </w:rPr>
        <w:t>For example</w:t>
      </w:r>
      <w:r w:rsidR="00B12FBE" w:rsidRPr="00B12FBE">
        <w:rPr>
          <w:rFonts w:ascii="NTPreCursive" w:hAnsi="NTPreCursive"/>
          <w:color w:val="0070C0"/>
          <w:sz w:val="28"/>
          <w:szCs w:val="28"/>
        </w:rPr>
        <w:t xml:space="preserve">, </w:t>
      </w:r>
      <w:proofErr w:type="spellStart"/>
      <w:r w:rsidRPr="00B12FBE">
        <w:rPr>
          <w:rFonts w:ascii="NTPreCursive" w:hAnsi="NTPreCursive"/>
          <w:color w:val="0070C0"/>
          <w:sz w:val="28"/>
          <w:szCs w:val="28"/>
        </w:rPr>
        <w:t>Ich</w:t>
      </w:r>
      <w:proofErr w:type="spellEnd"/>
      <w:r w:rsidRPr="00B12FBE">
        <w:rPr>
          <w:rFonts w:ascii="NTPreCursive" w:hAnsi="NTPreCursive"/>
          <w:color w:val="0070C0"/>
          <w:sz w:val="28"/>
          <w:szCs w:val="28"/>
        </w:rPr>
        <w:t xml:space="preserve"> </w:t>
      </w:r>
      <w:proofErr w:type="spellStart"/>
      <w:r w:rsidRPr="00B12FBE">
        <w:rPr>
          <w:rFonts w:ascii="NTPreCursive" w:hAnsi="NTPreCursive"/>
          <w:color w:val="0070C0"/>
          <w:sz w:val="28"/>
          <w:szCs w:val="28"/>
        </w:rPr>
        <w:t>habe</w:t>
      </w:r>
      <w:proofErr w:type="spellEnd"/>
      <w:r w:rsidRPr="00B12FBE">
        <w:rPr>
          <w:rFonts w:ascii="NTPreCursive" w:hAnsi="NTPreCursive"/>
          <w:color w:val="0070C0"/>
          <w:sz w:val="28"/>
          <w:szCs w:val="28"/>
        </w:rPr>
        <w:t xml:space="preserve"> </w:t>
      </w:r>
      <w:proofErr w:type="spellStart"/>
      <w:r w:rsidRPr="00B12FBE">
        <w:rPr>
          <w:rFonts w:ascii="NTPreCursive" w:hAnsi="NTPreCursive"/>
          <w:color w:val="0070C0"/>
          <w:sz w:val="28"/>
          <w:szCs w:val="28"/>
        </w:rPr>
        <w:t>besucht</w:t>
      </w:r>
      <w:proofErr w:type="spellEnd"/>
      <w:r w:rsidRPr="00B12FBE">
        <w:rPr>
          <w:rFonts w:ascii="NTPreCursive" w:hAnsi="NTPreCursive"/>
          <w:color w:val="0070C0"/>
          <w:sz w:val="28"/>
          <w:szCs w:val="28"/>
        </w:rPr>
        <w:t xml:space="preserve"> </w:t>
      </w:r>
      <w:proofErr w:type="spellStart"/>
      <w:r w:rsidRPr="00B12FBE">
        <w:rPr>
          <w:rFonts w:ascii="NTPreCursive" w:hAnsi="NTPreCursive"/>
          <w:color w:val="0070C0"/>
          <w:sz w:val="28"/>
          <w:szCs w:val="28"/>
        </w:rPr>
        <w:t>Spanien</w:t>
      </w:r>
      <w:proofErr w:type="spellEnd"/>
      <w:r w:rsidRPr="00B12FBE">
        <w:rPr>
          <w:rFonts w:ascii="NTPreCursive" w:hAnsi="NTPreCursive"/>
          <w:color w:val="0070C0"/>
          <w:sz w:val="28"/>
          <w:szCs w:val="28"/>
        </w:rPr>
        <w:t xml:space="preserve"> – I have visited Spain.</w:t>
      </w:r>
    </w:p>
    <w:p w:rsidR="008F09F7" w:rsidRPr="00B12FBE" w:rsidRDefault="008F09F7" w:rsidP="00D008D6">
      <w:pPr>
        <w:rPr>
          <w:rFonts w:ascii="NTPreCursive" w:hAnsi="NTPreCursive"/>
          <w:sz w:val="8"/>
          <w:szCs w:val="8"/>
        </w:rPr>
      </w:pPr>
    </w:p>
    <w:p w:rsidR="008F09F7" w:rsidRDefault="00B12FBE" w:rsidP="00D008D6">
      <w:pPr>
        <w:rPr>
          <w:rFonts w:ascii="NTPreCursive" w:hAnsi="NTPreCursive"/>
          <w:sz w:val="28"/>
          <w:szCs w:val="28"/>
        </w:rPr>
      </w:pPr>
      <w:r>
        <w:rPr>
          <w:rFonts w:ascii="Arial" w:hAnsi="Arial" w:cs="Arial"/>
          <w:noProof/>
          <w:color w:val="FFFFFF"/>
          <w:sz w:val="20"/>
          <w:szCs w:val="20"/>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743585</wp:posOffset>
            </wp:positionV>
            <wp:extent cx="6348821" cy="43434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8821" cy="4343400"/>
                    </a:xfrm>
                    <a:prstGeom prst="rect">
                      <a:avLst/>
                    </a:prstGeom>
                    <a:noFill/>
                    <a:ln>
                      <a:noFill/>
                    </a:ln>
                  </pic:spPr>
                </pic:pic>
              </a:graphicData>
            </a:graphic>
          </wp:anchor>
        </w:drawing>
      </w:r>
      <w:r>
        <w:rPr>
          <w:rFonts w:ascii="NTPreCursive" w:hAnsi="NTPreCursive"/>
          <w:sz w:val="28"/>
          <w:szCs w:val="28"/>
        </w:rPr>
        <w:t xml:space="preserve">2) </w:t>
      </w:r>
      <w:r w:rsidR="005674D7">
        <w:rPr>
          <w:rFonts w:ascii="NTPreCursive" w:hAnsi="NTPreCursive"/>
          <w:sz w:val="28"/>
          <w:szCs w:val="28"/>
        </w:rPr>
        <w:t xml:space="preserve">Use the </w:t>
      </w:r>
      <w:hyperlink r:id="rId7" w:history="1">
        <w:r w:rsidR="005674D7" w:rsidRPr="00997069">
          <w:rPr>
            <w:rStyle w:val="Hyperlink"/>
            <w:rFonts w:ascii="NTPreCursive" w:hAnsi="NTPreCursive"/>
            <w:sz w:val="28"/>
            <w:szCs w:val="28"/>
          </w:rPr>
          <w:t>world map poster</w:t>
        </w:r>
      </w:hyperlink>
      <w:bookmarkStart w:id="0" w:name="_GoBack"/>
      <w:bookmarkEnd w:id="0"/>
      <w:r w:rsidR="005674D7">
        <w:rPr>
          <w:rFonts w:ascii="NTPreCursive" w:hAnsi="NTPreCursive"/>
          <w:sz w:val="28"/>
          <w:szCs w:val="28"/>
        </w:rPr>
        <w:t xml:space="preserve"> to find countries that you have visited and write them on this world map in German. If you have not visited any other countries, choose four countries that you would like to visit and write their names on the world map in German. </w:t>
      </w:r>
    </w:p>
    <w:p w:rsidR="005674D7" w:rsidRPr="00B12FBE" w:rsidRDefault="005674D7" w:rsidP="00D008D6">
      <w:pPr>
        <w:rPr>
          <w:rFonts w:ascii="NTPreCursive" w:hAnsi="NTPreCursive"/>
          <w:sz w:val="28"/>
          <w:szCs w:val="28"/>
        </w:rPr>
      </w:pPr>
      <w:r>
        <w:rPr>
          <w:rFonts w:ascii="NTPreCursive" w:hAnsi="NTPreCursive"/>
          <w:sz w:val="28"/>
          <w:szCs w:val="28"/>
        </w:rPr>
        <w:t xml:space="preserve"> </w:t>
      </w:r>
    </w:p>
    <w:p w:rsidR="00C451A4" w:rsidRDefault="00B12FBE">
      <w:pPr>
        <w:rPr>
          <w:rFonts w:ascii="NTPreCursive" w:hAnsi="NTPreCursive"/>
          <w:sz w:val="28"/>
          <w:szCs w:val="28"/>
        </w:rPr>
      </w:pPr>
      <w:r w:rsidRPr="00B12FBE">
        <w:rPr>
          <w:rFonts w:ascii="NTPreCursive" w:hAnsi="NTPreCursive"/>
          <w:sz w:val="28"/>
          <w:szCs w:val="28"/>
        </w:rPr>
        <w:t>3) In German, write a sentence to say wh</w:t>
      </w:r>
      <w:r>
        <w:rPr>
          <w:rFonts w:ascii="NTPreCursive" w:hAnsi="NTPreCursive"/>
          <w:sz w:val="28"/>
          <w:szCs w:val="28"/>
        </w:rPr>
        <w:t>ich countries you have visited. See the example above for help.</w:t>
      </w:r>
    </w:p>
    <w:p w:rsidR="00B12FBE" w:rsidRPr="00B12FBE" w:rsidRDefault="00B12FBE">
      <w:pPr>
        <w:rPr>
          <w:rFonts w:ascii="NTPreCursive" w:hAnsi="NTPreCursive"/>
          <w:sz w:val="28"/>
          <w:szCs w:val="28"/>
        </w:rPr>
      </w:pPr>
    </w:p>
    <w:p w:rsidR="00392066" w:rsidRPr="00B12FBE" w:rsidRDefault="00B12FBE">
      <w:pPr>
        <w:rPr>
          <w:rFonts w:ascii="NTPreCursive" w:eastAsia="NTPreCursivefk" w:hAnsi="NTPreCursive" w:cs="Arial"/>
          <w:sz w:val="28"/>
        </w:rPr>
      </w:pPr>
      <w:r>
        <w:rPr>
          <w:rFonts w:ascii="NTPreCursive" w:hAnsi="NTPreCursive"/>
          <w:sz w:val="28"/>
          <w:szCs w:val="28"/>
        </w:rPr>
        <w:t xml:space="preserve">4) </w:t>
      </w:r>
      <w:r w:rsidR="002C33EB">
        <w:rPr>
          <w:rFonts w:ascii="NTPreCursive" w:hAnsi="NTPreCursive"/>
          <w:sz w:val="28"/>
          <w:szCs w:val="28"/>
        </w:rPr>
        <w:t xml:space="preserve">Once you have </w:t>
      </w:r>
      <w:r>
        <w:rPr>
          <w:rFonts w:ascii="NTPreCursive" w:hAnsi="NTPreCursive"/>
          <w:sz w:val="28"/>
          <w:szCs w:val="28"/>
        </w:rPr>
        <w:t xml:space="preserve">completed your work email it </w:t>
      </w:r>
      <w:proofErr w:type="gramStart"/>
      <w:r>
        <w:rPr>
          <w:rFonts w:ascii="NTPreCursive" w:hAnsi="NTPreCursive"/>
          <w:sz w:val="28"/>
          <w:szCs w:val="28"/>
        </w:rPr>
        <w:t>to</w:t>
      </w:r>
      <w:r w:rsidR="002C33EB">
        <w:rPr>
          <w:rFonts w:ascii="NTPreCursive" w:hAnsi="NTPreCursive"/>
          <w:sz w:val="28"/>
          <w:szCs w:val="28"/>
        </w:rPr>
        <w:t>:</w:t>
      </w:r>
      <w:proofErr w:type="gramEnd"/>
      <w:r w:rsidR="002C33EB">
        <w:rPr>
          <w:rFonts w:ascii="NTPreCursive" w:hAnsi="NTPreCursive"/>
          <w:sz w:val="28"/>
          <w:szCs w:val="28"/>
        </w:rPr>
        <w:t xml:space="preserve">  </w:t>
      </w:r>
      <w:hyperlink r:id="rId8">
        <w:r w:rsidR="002C33EB">
          <w:rPr>
            <w:rFonts w:ascii="NTPreCursivefk" w:eastAsia="NTPreCursivefk" w:hAnsi="NTPreCursivefk" w:cs="NTPreCursivefk"/>
            <w:color w:val="0563C1"/>
            <w:sz w:val="28"/>
            <w:u w:val="single"/>
          </w:rPr>
          <w:t>dh.y4homelearning@perryhallmat.co.uk</w:t>
        </w:r>
      </w:hyperlink>
    </w:p>
    <w:sectPr w:rsidR="00392066" w:rsidRPr="00B12FBE" w:rsidSect="00B12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4"/>
    <w:rsid w:val="000A7BF6"/>
    <w:rsid w:val="002C33EB"/>
    <w:rsid w:val="00392066"/>
    <w:rsid w:val="005674D7"/>
    <w:rsid w:val="00756918"/>
    <w:rsid w:val="008F09F7"/>
    <w:rsid w:val="00997069"/>
    <w:rsid w:val="00B12FBE"/>
    <w:rsid w:val="00B2172B"/>
    <w:rsid w:val="00B5271D"/>
    <w:rsid w:val="00C451A4"/>
    <w:rsid w:val="00C758B6"/>
    <w:rsid w:val="00D008D6"/>
    <w:rsid w:val="00D6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8F67-6FC3-408A-B72A-D785576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066"/>
    <w:rPr>
      <w:color w:val="0563C1" w:themeColor="hyperlink"/>
      <w:u w:val="single"/>
    </w:rPr>
  </w:style>
  <w:style w:type="character" w:styleId="FollowedHyperlink">
    <w:name w:val="FollowedHyperlink"/>
    <w:basedOn w:val="DefaultParagraphFont"/>
    <w:uiPriority w:val="99"/>
    <w:semiHidden/>
    <w:unhideWhenUsed/>
    <w:rsid w:val="00B12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y4homelearning@perryhallmat.co.uk" TargetMode="External"/><Relationship Id="rId3" Type="http://schemas.openxmlformats.org/officeDocument/2006/relationships/webSettings" Target="webSettings.xml"/><Relationship Id="rId7" Type="http://schemas.openxmlformats.org/officeDocument/2006/relationships/hyperlink" Target="https://dunstallhillprimary.com/wp-content/uploads/2020/05/German-World-Map-Pos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youtube.com/watch?v=JOgBEiv7e-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Parmjit Showker</dc:creator>
  <cp:keywords/>
  <dc:description/>
  <cp:lastModifiedBy>Zoe Ayton</cp:lastModifiedBy>
  <cp:revision>3</cp:revision>
  <dcterms:created xsi:type="dcterms:W3CDTF">2020-05-31T17:26:00Z</dcterms:created>
  <dcterms:modified xsi:type="dcterms:W3CDTF">2020-05-31T17:28:00Z</dcterms:modified>
</cp:coreProperties>
</file>