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7DC" w:rsidRPr="008D3C2E" w:rsidRDefault="004D1E9E" w:rsidP="008567DC">
      <w:pPr>
        <w:rPr>
          <w:rFonts w:ascii="NTPreCursivefk" w:hAnsi="NTPreCursivefk"/>
          <w:b/>
          <w:sz w:val="28"/>
          <w:szCs w:val="28"/>
        </w:rPr>
      </w:pPr>
      <w:r w:rsidRPr="00930C3E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FEB907A" wp14:editId="2B126161">
            <wp:simplePos x="0" y="0"/>
            <wp:positionH relativeFrom="column">
              <wp:posOffset>3635375</wp:posOffset>
            </wp:positionH>
            <wp:positionV relativeFrom="paragraph">
              <wp:posOffset>34925</wp:posOffset>
            </wp:positionV>
            <wp:extent cx="772795" cy="763905"/>
            <wp:effectExtent l="0" t="0" r="8255" b="0"/>
            <wp:wrapTight wrapText="bothSides">
              <wp:wrapPolygon edited="0">
                <wp:start x="0" y="0"/>
                <wp:lineTo x="0" y="21007"/>
                <wp:lineTo x="21298" y="21007"/>
                <wp:lineTo x="212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5A4">
        <w:rPr>
          <w:noProof/>
        </w:rPr>
        <w:drawing>
          <wp:anchor distT="0" distB="0" distL="114300" distR="114300" simplePos="0" relativeHeight="251669504" behindDoc="1" locked="0" layoutInCell="1" allowOverlap="1" wp14:anchorId="42AF48DE" wp14:editId="598B3D0C">
            <wp:simplePos x="0" y="0"/>
            <wp:positionH relativeFrom="column">
              <wp:posOffset>4543425</wp:posOffset>
            </wp:positionH>
            <wp:positionV relativeFrom="paragraph">
              <wp:posOffset>0</wp:posOffset>
            </wp:positionV>
            <wp:extent cx="1085850" cy="721360"/>
            <wp:effectExtent l="0" t="0" r="0" b="2540"/>
            <wp:wrapTight wrapText="bothSides">
              <wp:wrapPolygon edited="0">
                <wp:start x="0" y="0"/>
                <wp:lineTo x="0" y="21106"/>
                <wp:lineTo x="21221" y="21106"/>
                <wp:lineTo x="212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7DC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1FF10E0" wp14:editId="41375464">
            <wp:simplePos x="0" y="0"/>
            <wp:positionH relativeFrom="margin">
              <wp:posOffset>5772150</wp:posOffset>
            </wp:positionH>
            <wp:positionV relativeFrom="paragraph">
              <wp:posOffset>0</wp:posOffset>
            </wp:positionV>
            <wp:extent cx="876300" cy="1139190"/>
            <wp:effectExtent l="0" t="0" r="0" b="381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r="20448" b="276"/>
                    <a:stretch/>
                  </pic:blipFill>
                  <pic:spPr bwMode="auto">
                    <a:xfrm>
                      <a:off x="0" y="0"/>
                      <a:ext cx="8763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DC">
        <w:rPr>
          <w:rFonts w:ascii="NTPreCursivefk" w:hAnsi="NTPreCursivefk"/>
          <w:b/>
          <w:sz w:val="28"/>
          <w:szCs w:val="28"/>
        </w:rPr>
        <w:t xml:space="preserve">Week </w:t>
      </w:r>
      <w:r w:rsidR="00FD15A4">
        <w:rPr>
          <w:rFonts w:ascii="NTPreCursivefk" w:hAnsi="NTPreCursivefk"/>
          <w:b/>
          <w:sz w:val="28"/>
          <w:szCs w:val="28"/>
        </w:rPr>
        <w:t>8</w:t>
      </w:r>
      <w:r>
        <w:rPr>
          <w:rFonts w:ascii="NTPreCursivefk" w:hAnsi="NTPreCursivefk"/>
          <w:b/>
          <w:sz w:val="28"/>
          <w:szCs w:val="28"/>
        </w:rPr>
        <w:t xml:space="preserve"> Day 4</w:t>
      </w:r>
      <w:r w:rsidR="00FD15A4">
        <w:rPr>
          <w:rFonts w:ascii="NTPreCursivefk" w:hAnsi="NTPreCursivefk"/>
          <w:b/>
          <w:sz w:val="28"/>
          <w:szCs w:val="28"/>
        </w:rPr>
        <w:t xml:space="preserve"> – Reading –</w:t>
      </w:r>
      <w:r w:rsidR="001F0653">
        <w:rPr>
          <w:rFonts w:ascii="NTPreCursivefk" w:hAnsi="NTPreCursivefk"/>
          <w:b/>
          <w:sz w:val="28"/>
          <w:szCs w:val="28"/>
        </w:rPr>
        <w:t xml:space="preserve"> Retrieval</w:t>
      </w:r>
      <w:r w:rsidR="00FD15A4">
        <w:rPr>
          <w:rFonts w:ascii="NTPreCursivefk" w:hAnsi="NTPreCursivefk"/>
          <w:b/>
          <w:sz w:val="28"/>
          <w:szCs w:val="28"/>
        </w:rPr>
        <w:t xml:space="preserve"> and Inference</w:t>
      </w:r>
    </w:p>
    <w:p w:rsidR="00FF7181" w:rsidRPr="008567DC" w:rsidRDefault="008567DC" w:rsidP="00F90E54">
      <w:pPr>
        <w:rPr>
          <w:rFonts w:ascii="NTPreCursivefk" w:eastAsia="NTPreCursivefk" w:hAnsi="NTPreCursivefk" w:cs="NTPreCursivefk"/>
          <w:sz w:val="28"/>
          <w:u w:val="single"/>
        </w:rPr>
      </w:pPr>
      <w:r>
        <w:rPr>
          <w:rFonts w:ascii="NTPreCursivefk" w:eastAsia="NTPreCursivefk" w:hAnsi="NTPreCursivefk" w:cs="NTPreCursivefk"/>
          <w:sz w:val="28"/>
        </w:rPr>
        <w:t xml:space="preserve">1) </w:t>
      </w:r>
      <w:r w:rsidR="00FB622E">
        <w:rPr>
          <w:rFonts w:ascii="NTPreCursivefk" w:eastAsia="NTPreCursivefk" w:hAnsi="NTPreCursivefk" w:cs="NTPreCursivefk"/>
          <w:sz w:val="28"/>
        </w:rPr>
        <w:t>Read the following pa</w:t>
      </w:r>
      <w:r w:rsidR="00F90E54">
        <w:rPr>
          <w:rFonts w:ascii="NTPreCursivefk" w:eastAsia="NTPreCursivefk" w:hAnsi="NTPreCursivefk" w:cs="NTPreCursivefk"/>
          <w:sz w:val="28"/>
        </w:rPr>
        <w:t>ge</w:t>
      </w:r>
      <w:r w:rsidR="00FD15A4">
        <w:rPr>
          <w:rFonts w:ascii="NTPreCursivefk" w:eastAsia="NTPreCursivefk" w:hAnsi="NTPreCursivefk" w:cs="NTPreCursivefk"/>
          <w:sz w:val="28"/>
        </w:rPr>
        <w:t>s</w:t>
      </w:r>
      <w:r w:rsidR="00F90E54">
        <w:rPr>
          <w:rFonts w:ascii="NTPreCursivefk" w:eastAsia="NTPreCursivefk" w:hAnsi="NTPreCursivefk" w:cs="NTPreCursivefk"/>
          <w:sz w:val="28"/>
        </w:rPr>
        <w:t xml:space="preserve"> of the story again. </w:t>
      </w:r>
    </w:p>
    <w:p w:rsidR="009B4C30" w:rsidRPr="004D1E9E" w:rsidRDefault="009B4C30" w:rsidP="004D1E9E">
      <w:pPr>
        <w:rPr>
          <w:rFonts w:ascii="NTPreCursivefk" w:eastAsia="NTPreCursivefk" w:hAnsi="NTPreCursivefk" w:cs="NTPreCursivefk"/>
          <w:sz w:val="28"/>
        </w:rPr>
      </w:pPr>
    </w:p>
    <w:p w:rsidR="009B4C30" w:rsidRDefault="004D1E9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  <w:r w:rsidRPr="004D1E9E">
        <w:rPr>
          <w:rFonts w:ascii="NTPreCursivefk" w:eastAsia="NTPreCursivefk" w:hAnsi="NTPreCursivefk" w:cs="NTPreCursivefk"/>
          <w:sz w:val="28"/>
        </w:rPr>
        <w:drawing>
          <wp:anchor distT="0" distB="0" distL="114300" distR="114300" simplePos="0" relativeHeight="251672576" behindDoc="0" locked="0" layoutInCell="1" allowOverlap="1" wp14:anchorId="6E6C21CD" wp14:editId="4559A651">
            <wp:simplePos x="0" y="0"/>
            <wp:positionH relativeFrom="column">
              <wp:posOffset>3209925</wp:posOffset>
            </wp:positionH>
            <wp:positionV relativeFrom="paragraph">
              <wp:posOffset>228600</wp:posOffset>
            </wp:positionV>
            <wp:extent cx="3114675" cy="3994785"/>
            <wp:effectExtent l="0" t="0" r="9525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t="7138" r="40808" b="30405"/>
                    <a:stretch/>
                  </pic:blipFill>
                  <pic:spPr bwMode="auto">
                    <a:xfrm>
                      <a:off x="0" y="0"/>
                      <a:ext cx="3114675" cy="39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E9E">
        <w:rPr>
          <w:rFonts w:ascii="NTPreCursivefk" w:eastAsia="NTPreCursivefk" w:hAnsi="NTPreCursivefk" w:cs="NTPreCursivefk"/>
          <w:sz w:val="28"/>
        </w:rPr>
        <w:drawing>
          <wp:anchor distT="0" distB="0" distL="114300" distR="114300" simplePos="0" relativeHeight="251671552" behindDoc="0" locked="0" layoutInCell="1" allowOverlap="1" wp14:anchorId="283ADDAF" wp14:editId="75574987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3057525" cy="50641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7" t="8922" r="32926" b="8736"/>
                    <a:stretch/>
                  </pic:blipFill>
                  <pic:spPr bwMode="auto">
                    <a:xfrm>
                      <a:off x="0" y="0"/>
                      <a:ext cx="3057525" cy="506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B622E" w:rsidRDefault="00FB622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B622E" w:rsidRDefault="00FB622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8567DC" w:rsidRDefault="008567DC" w:rsidP="00FF7181">
      <w:pPr>
        <w:rPr>
          <w:rFonts w:ascii="NTPreCursive" w:eastAsia="NTPreCursivefk" w:hAnsi="NTPreCursive" w:cs="Arial"/>
          <w:sz w:val="28"/>
        </w:rPr>
      </w:pPr>
    </w:p>
    <w:p w:rsidR="00F90E54" w:rsidRDefault="008567DC" w:rsidP="00FF718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lastRenderedPageBreak/>
        <w:t xml:space="preserve">2) </w:t>
      </w:r>
      <w:proofErr w:type="gramStart"/>
      <w:r w:rsidR="00F90E54">
        <w:rPr>
          <w:rFonts w:ascii="NTPreCursive" w:eastAsia="NTPreCursivefk" w:hAnsi="NTPreCursive" w:cs="Arial"/>
          <w:sz w:val="28"/>
        </w:rPr>
        <w:t>Decide</w:t>
      </w:r>
      <w:proofErr w:type="gramEnd"/>
      <w:r w:rsidR="00F90E54">
        <w:rPr>
          <w:rFonts w:ascii="NTPreCursive" w:eastAsia="NTPreCursivefk" w:hAnsi="NTPreCursive" w:cs="Arial"/>
          <w:sz w:val="28"/>
        </w:rPr>
        <w:t xml:space="preserve"> whether each que</w:t>
      </w:r>
      <w:r>
        <w:rPr>
          <w:rFonts w:ascii="NTPreCursive" w:eastAsia="NTPreCursivefk" w:hAnsi="NTPreCursive" w:cs="Arial"/>
          <w:sz w:val="28"/>
        </w:rPr>
        <w:t>stion is a retrieval question (</w:t>
      </w:r>
      <w:r w:rsidR="00FD15A4">
        <w:rPr>
          <w:rFonts w:ascii="NTPreCursive" w:eastAsia="NTPreCursivefk" w:hAnsi="NTPreCursive" w:cs="Arial"/>
          <w:sz w:val="28"/>
        </w:rPr>
        <w:t>R) or an inference question (</w:t>
      </w:r>
      <w:r w:rsidR="00FD15A4" w:rsidRPr="00FD15A4">
        <w:rPr>
          <w:rFonts w:ascii="Times New Roman" w:eastAsia="NTPreCursivefk" w:hAnsi="Times New Roman" w:cs="Times New Roman"/>
          <w:sz w:val="28"/>
        </w:rPr>
        <w:t>I</w:t>
      </w:r>
      <w:r w:rsidR="00F90E54">
        <w:rPr>
          <w:rFonts w:ascii="NTPreCursive" w:eastAsia="NTPreCursivefk" w:hAnsi="NTPreCursive" w:cs="Arial"/>
          <w:sz w:val="28"/>
        </w:rPr>
        <w:t>) and write it in the column before answering the question.</w:t>
      </w:r>
    </w:p>
    <w:p w:rsidR="008567DC" w:rsidRPr="008567DC" w:rsidRDefault="008567DC" w:rsidP="00FF7181">
      <w:pPr>
        <w:rPr>
          <w:rFonts w:ascii="NTPreCursive" w:eastAsia="NTPreCursivefk" w:hAnsi="NTPreCursive" w:cs="Arial"/>
          <w:sz w:val="8"/>
          <w:szCs w:val="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413"/>
        <w:gridCol w:w="9072"/>
      </w:tblGrid>
      <w:tr w:rsidR="00F90E54" w:rsidTr="008567DC">
        <w:tc>
          <w:tcPr>
            <w:tcW w:w="1413" w:type="dxa"/>
            <w:shd w:val="clear" w:color="auto" w:fill="BFBFBF" w:themeFill="background1" w:themeFillShade="BF"/>
          </w:tcPr>
          <w:p w:rsidR="00F90E54" w:rsidRPr="00F90E54" w:rsidRDefault="00FD15A4" w:rsidP="00F90E54">
            <w:pPr>
              <w:jc w:val="center"/>
              <w:rPr>
                <w:rFonts w:ascii="NTPreCursive" w:eastAsia="NTPreCursivefk" w:hAnsi="NTPreCursive" w:cs="Arial"/>
                <w:b/>
                <w:sz w:val="28"/>
              </w:rPr>
            </w:pPr>
            <w:r>
              <w:rPr>
                <w:rFonts w:ascii="NTPreCursive" w:eastAsia="NTPreCursivefk" w:hAnsi="NTPreCursive" w:cs="Arial"/>
                <w:b/>
                <w:sz w:val="28"/>
              </w:rPr>
              <w:t xml:space="preserve">R / </w:t>
            </w:r>
            <w:r w:rsidRPr="00FD15A4">
              <w:rPr>
                <w:rFonts w:ascii="Times New Roman" w:eastAsia="NTPreCursivefk" w:hAnsi="Times New Roman" w:cs="Times New Roman"/>
                <w:b/>
                <w:sz w:val="28"/>
              </w:rPr>
              <w:t>I</w:t>
            </w:r>
          </w:p>
        </w:tc>
        <w:tc>
          <w:tcPr>
            <w:tcW w:w="9072" w:type="dxa"/>
            <w:shd w:val="clear" w:color="auto" w:fill="BFBFBF" w:themeFill="background1" w:themeFillShade="BF"/>
          </w:tcPr>
          <w:p w:rsidR="00F90E54" w:rsidRPr="00F90E54" w:rsidRDefault="00F90E54" w:rsidP="00F90E54">
            <w:pPr>
              <w:jc w:val="center"/>
              <w:rPr>
                <w:rFonts w:ascii="NTPreCursive" w:eastAsia="NTPreCursivefk" w:hAnsi="NTPreCursive" w:cs="Arial"/>
                <w:b/>
                <w:sz w:val="28"/>
              </w:rPr>
            </w:pPr>
            <w:r>
              <w:rPr>
                <w:rFonts w:ascii="NTPreCursive" w:eastAsia="NTPreCursivefk" w:hAnsi="NTPreCursive" w:cs="Arial"/>
                <w:b/>
                <w:sz w:val="28"/>
              </w:rPr>
              <w:t>Question</w:t>
            </w: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Pr="0046212C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On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page 11, </w:t>
            </w:r>
            <w:r>
              <w:rPr>
                <w:rFonts w:ascii="NTPreCursive" w:eastAsia="NTPreCursivefk" w:hAnsi="NTPreCursive" w:cs="Arial"/>
                <w:sz w:val="28"/>
              </w:rPr>
              <w:t xml:space="preserve">what were Dena and her friend really doing at the back of the class? 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On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page 11, </w:t>
            </w:r>
            <w:r>
              <w:rPr>
                <w:rFonts w:ascii="NTPreCursive" w:eastAsia="NTPreCursivefk" w:hAnsi="NTPreCursive" w:cs="Arial"/>
                <w:sz w:val="28"/>
              </w:rPr>
              <w:t xml:space="preserve">how do you know the chair </w:t>
            </w:r>
            <w:proofErr w:type="gramStart"/>
            <w:r>
              <w:rPr>
                <w:rFonts w:ascii="NTPreCursive" w:eastAsia="NTPreCursivefk" w:hAnsi="NTPreCursive" w:cs="Arial"/>
                <w:sz w:val="28"/>
              </w:rPr>
              <w:t>had been l</w:t>
            </w:r>
            <w:bookmarkStart w:id="0" w:name="_GoBack"/>
            <w:bookmarkEnd w:id="0"/>
            <w:r>
              <w:rPr>
                <w:rFonts w:ascii="NTPreCursive" w:eastAsia="NTPreCursivefk" w:hAnsi="NTPreCursive" w:cs="Arial"/>
                <w:sz w:val="28"/>
              </w:rPr>
              <w:t>eft</w:t>
            </w:r>
            <w:proofErr w:type="gramEnd"/>
            <w:r>
              <w:rPr>
                <w:rFonts w:ascii="NTPreCursive" w:eastAsia="NTPreCursivefk" w:hAnsi="NTPreCursive" w:cs="Arial"/>
                <w:sz w:val="28"/>
              </w:rPr>
              <w:t xml:space="preserve"> empty? Explain your answer using evidence from the text.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Pr="006842B4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>Where is the story set? How do you know?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Pr="00F15657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Pr="0046212C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On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page 11, </w:t>
            </w:r>
            <w:r>
              <w:rPr>
                <w:rFonts w:ascii="NTPreCursive" w:eastAsia="NTPreCursivefk" w:hAnsi="NTPreCursive" w:cs="Arial"/>
                <w:sz w:val="28"/>
              </w:rPr>
              <w:t>what is the name of the new boy?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On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page 12, </w:t>
            </w:r>
            <w:r>
              <w:rPr>
                <w:rFonts w:ascii="NTPreCursive" w:eastAsia="NTPreCursivefk" w:hAnsi="NTPreCursive" w:cs="Arial"/>
                <w:sz w:val="28"/>
              </w:rPr>
              <w:t>what evidence is there to show that Clarissa will not welcome the new boy sitting next to her?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  <w:tr w:rsidR="004D1E9E" w:rsidTr="008567DC">
        <w:tc>
          <w:tcPr>
            <w:tcW w:w="1413" w:type="dxa"/>
          </w:tcPr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9072" w:type="dxa"/>
          </w:tcPr>
          <w:p w:rsidR="004D1E9E" w:rsidRPr="00972A2C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On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page 12, </w:t>
            </w:r>
            <w:r>
              <w:rPr>
                <w:rFonts w:ascii="NTPreCursive" w:eastAsia="NTPreCursivefk" w:hAnsi="NTPreCursive" w:cs="Arial"/>
                <w:sz w:val="28"/>
              </w:rPr>
              <w:t>how can you tell that the new boy is probably feeling anxious about joining the class?</w:t>
            </w:r>
          </w:p>
          <w:p w:rsidR="004D1E9E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  <w:p w:rsidR="004D1E9E" w:rsidRPr="00275973" w:rsidRDefault="004D1E9E" w:rsidP="004D1E9E">
            <w:pPr>
              <w:rPr>
                <w:rFonts w:ascii="NTPreCursive" w:eastAsia="NTPreCursivefk" w:hAnsi="NTPreCursive" w:cs="Arial"/>
                <w:sz w:val="28"/>
              </w:rPr>
            </w:pPr>
          </w:p>
        </w:tc>
      </w:tr>
    </w:tbl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E021B" w:rsidRPr="00FE021B" w:rsidRDefault="008567DC" w:rsidP="00FF718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 xml:space="preserve">3) </w:t>
      </w:r>
      <w:r w:rsidR="00FE021B">
        <w:rPr>
          <w:rFonts w:ascii="NTPreCursive" w:eastAsia="NTPreCursivefk" w:hAnsi="NTPreCursive" w:cs="Arial"/>
          <w:sz w:val="28"/>
        </w:rPr>
        <w:t>Once you have comple</w:t>
      </w:r>
      <w:r w:rsidR="00D51087">
        <w:rPr>
          <w:rFonts w:ascii="NTPreCursive" w:eastAsia="NTPreCursivefk" w:hAnsi="NTPreCursive" w:cs="Arial"/>
          <w:sz w:val="28"/>
        </w:rPr>
        <w:t xml:space="preserve">ted it, you can email your work: </w:t>
      </w:r>
      <w:hyperlink r:id="rId10">
        <w:r w:rsidR="00D51087"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8567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A3B"/>
    <w:multiLevelType w:val="hybridMultilevel"/>
    <w:tmpl w:val="487077E4"/>
    <w:lvl w:ilvl="0" w:tplc="C7964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C1725"/>
    <w:multiLevelType w:val="hybridMultilevel"/>
    <w:tmpl w:val="2968D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F14C9E"/>
    <w:multiLevelType w:val="hybridMultilevel"/>
    <w:tmpl w:val="FF60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12DEF"/>
    <w:multiLevelType w:val="hybridMultilevel"/>
    <w:tmpl w:val="E698DA14"/>
    <w:lvl w:ilvl="0" w:tplc="080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034" w:hanging="360"/>
      </w:pPr>
    </w:lvl>
    <w:lvl w:ilvl="2" w:tplc="0809001B" w:tentative="1">
      <w:start w:val="1"/>
      <w:numFmt w:val="lowerRoman"/>
      <w:lvlText w:val="%3."/>
      <w:lvlJc w:val="right"/>
      <w:pPr>
        <w:ind w:left="7754" w:hanging="180"/>
      </w:pPr>
    </w:lvl>
    <w:lvl w:ilvl="3" w:tplc="0809000F" w:tentative="1">
      <w:start w:val="1"/>
      <w:numFmt w:val="decimal"/>
      <w:lvlText w:val="%4."/>
      <w:lvlJc w:val="left"/>
      <w:pPr>
        <w:ind w:left="8474" w:hanging="360"/>
      </w:pPr>
    </w:lvl>
    <w:lvl w:ilvl="4" w:tplc="08090019" w:tentative="1">
      <w:start w:val="1"/>
      <w:numFmt w:val="lowerLetter"/>
      <w:lvlText w:val="%5."/>
      <w:lvlJc w:val="left"/>
      <w:pPr>
        <w:ind w:left="9194" w:hanging="360"/>
      </w:pPr>
    </w:lvl>
    <w:lvl w:ilvl="5" w:tplc="0809001B" w:tentative="1">
      <w:start w:val="1"/>
      <w:numFmt w:val="lowerRoman"/>
      <w:lvlText w:val="%6."/>
      <w:lvlJc w:val="right"/>
      <w:pPr>
        <w:ind w:left="9914" w:hanging="180"/>
      </w:pPr>
    </w:lvl>
    <w:lvl w:ilvl="6" w:tplc="0809000F" w:tentative="1">
      <w:start w:val="1"/>
      <w:numFmt w:val="decimal"/>
      <w:lvlText w:val="%7."/>
      <w:lvlJc w:val="left"/>
      <w:pPr>
        <w:ind w:left="10634" w:hanging="360"/>
      </w:pPr>
    </w:lvl>
    <w:lvl w:ilvl="7" w:tplc="08090019" w:tentative="1">
      <w:start w:val="1"/>
      <w:numFmt w:val="lowerLetter"/>
      <w:lvlText w:val="%8."/>
      <w:lvlJc w:val="left"/>
      <w:pPr>
        <w:ind w:left="11354" w:hanging="360"/>
      </w:pPr>
    </w:lvl>
    <w:lvl w:ilvl="8" w:tplc="08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5" w15:restartNumberingAfterBreak="0">
    <w:nsid w:val="6CBD52EB"/>
    <w:multiLevelType w:val="hybridMultilevel"/>
    <w:tmpl w:val="BD6EC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14"/>
  </w:num>
  <w:num w:numId="13">
    <w:abstractNumId w:val="7"/>
  </w:num>
  <w:num w:numId="14">
    <w:abstractNumId w:val="13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C6673"/>
    <w:rsid w:val="001126B6"/>
    <w:rsid w:val="001F0653"/>
    <w:rsid w:val="002A0CDE"/>
    <w:rsid w:val="004449FC"/>
    <w:rsid w:val="004D1E9E"/>
    <w:rsid w:val="005019C6"/>
    <w:rsid w:val="0060421E"/>
    <w:rsid w:val="00630513"/>
    <w:rsid w:val="00740DCC"/>
    <w:rsid w:val="00782407"/>
    <w:rsid w:val="00786232"/>
    <w:rsid w:val="007D5AF9"/>
    <w:rsid w:val="00815441"/>
    <w:rsid w:val="008567DC"/>
    <w:rsid w:val="0087338D"/>
    <w:rsid w:val="008834A8"/>
    <w:rsid w:val="008C55A5"/>
    <w:rsid w:val="008F3DF3"/>
    <w:rsid w:val="00916665"/>
    <w:rsid w:val="009167FF"/>
    <w:rsid w:val="0094698C"/>
    <w:rsid w:val="009B4C30"/>
    <w:rsid w:val="009C6997"/>
    <w:rsid w:val="009E3FC4"/>
    <w:rsid w:val="009F6CBF"/>
    <w:rsid w:val="00A373C4"/>
    <w:rsid w:val="00CD48AF"/>
    <w:rsid w:val="00D1079E"/>
    <w:rsid w:val="00D51087"/>
    <w:rsid w:val="00DA16B4"/>
    <w:rsid w:val="00DC3912"/>
    <w:rsid w:val="00E20D67"/>
    <w:rsid w:val="00F87533"/>
    <w:rsid w:val="00F90E54"/>
    <w:rsid w:val="00FA6546"/>
    <w:rsid w:val="00FB622E"/>
    <w:rsid w:val="00FC1A3B"/>
    <w:rsid w:val="00FC264A"/>
    <w:rsid w:val="00FD15A4"/>
    <w:rsid w:val="00FE021B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297C9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  <w:style w:type="table" w:styleId="TableGrid">
    <w:name w:val="Table Grid"/>
    <w:basedOn w:val="TableNormal"/>
    <w:uiPriority w:val="39"/>
    <w:rsid w:val="00F9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dh.y4homelearning@perryhallmat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3</cp:revision>
  <dcterms:created xsi:type="dcterms:W3CDTF">2020-06-12T21:02:00Z</dcterms:created>
  <dcterms:modified xsi:type="dcterms:W3CDTF">2020-06-12T21:04:00Z</dcterms:modified>
</cp:coreProperties>
</file>